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115" w:rsidRPr="00EF4551" w:rsidRDefault="009B75BD" w:rsidP="006041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  <w:lang w:eastAsia="zh-TW"/>
        </w:rPr>
      </w:pPr>
      <w:bookmarkStart w:id="0" w:name="_GoBack"/>
      <w:bookmarkEnd w:id="0"/>
      <w:r w:rsidRPr="00EF4551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  <w:lang w:eastAsia="zh-TW"/>
        </w:rPr>
        <w:t>配慮事項</w:t>
      </w:r>
      <w:r w:rsidR="00604115" w:rsidRPr="00EF4551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  <w:lang w:eastAsia="zh-TW"/>
        </w:rPr>
        <w:t>調査票</w:t>
      </w:r>
      <w:r w:rsidRPr="00EF4551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  <w:lang w:eastAsia="zh-TW"/>
        </w:rPr>
        <w:t>（係長級）</w:t>
      </w:r>
    </w:p>
    <w:p w:rsidR="00604115" w:rsidRPr="00EF4551" w:rsidRDefault="009D0D6E" w:rsidP="006041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F455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第</w:t>
      </w:r>
      <w:r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2次</w:t>
      </w:r>
      <w:r w:rsidR="00604115"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選考</w:t>
      </w:r>
      <w:r w:rsidRPr="00EF455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（面接）</w:t>
      </w:r>
      <w:r w:rsidR="00604115"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の準備のために必要になります。『</w:t>
      </w:r>
      <w:r w:rsidR="002244D5" w:rsidRPr="00EF455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配慮事項</w:t>
      </w:r>
      <w:r w:rsidR="00604115"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調査票』の記入上の注意事項を</w:t>
      </w:r>
      <w:r w:rsidR="00C4491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確認し</w:t>
      </w:r>
      <w:r w:rsidR="00604115"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ながら、各項目の該当する箇所を</w:t>
      </w:r>
      <w:r w:rsidR="002244D5" w:rsidRPr="00EF455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チェックして</w:t>
      </w:r>
      <w:r w:rsidR="00604115"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ください。</w:t>
      </w:r>
    </w:p>
    <w:p w:rsidR="009D0D6E" w:rsidRPr="00EF4551" w:rsidRDefault="009D0D6E" w:rsidP="006041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1696"/>
        <w:gridCol w:w="3966"/>
        <w:gridCol w:w="3264"/>
      </w:tblGrid>
      <w:tr w:rsidR="00DD2AD9" w:rsidRPr="00DD2AD9" w:rsidTr="00EF4551">
        <w:tc>
          <w:tcPr>
            <w:tcW w:w="1696" w:type="dxa"/>
          </w:tcPr>
          <w:p w:rsidR="00DD2AD9" w:rsidRPr="00EF4551" w:rsidRDefault="00DD2AD9" w:rsidP="006041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EF455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966" w:type="dxa"/>
          </w:tcPr>
          <w:p w:rsidR="00DD2AD9" w:rsidRPr="00EF4551" w:rsidRDefault="00DD2AD9" w:rsidP="006041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3264" w:type="dxa"/>
            <w:vMerge w:val="restart"/>
          </w:tcPr>
          <w:p w:rsidR="00DD2AD9" w:rsidRPr="00EF4551" w:rsidRDefault="00DD2AD9" w:rsidP="00DD2A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EF455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生年月日</w:t>
            </w:r>
          </w:p>
          <w:p w:rsidR="00DD2AD9" w:rsidRPr="00EF4551" w:rsidRDefault="00DD2AD9" w:rsidP="00EF45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00" w:firstLine="88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EF455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年</w:t>
            </w:r>
            <w:r w:rsidR="00AD2A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="00E726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EF455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月　</w:t>
            </w:r>
            <w:r w:rsidR="00E726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EF455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日生</w:t>
            </w:r>
          </w:p>
          <w:p w:rsidR="00DD2AD9" w:rsidRPr="00EF4551" w:rsidRDefault="00DD2AD9" w:rsidP="006041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</w:tr>
      <w:tr w:rsidR="00DD2AD9" w:rsidRPr="00DD2AD9" w:rsidTr="00EF4551">
        <w:tc>
          <w:tcPr>
            <w:tcW w:w="1696" w:type="dxa"/>
          </w:tcPr>
          <w:p w:rsidR="00DD2AD9" w:rsidRPr="00EF4551" w:rsidRDefault="00DD2AD9" w:rsidP="00DD2A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EF455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氏名（漢字）</w:t>
            </w:r>
          </w:p>
          <w:p w:rsidR="00DD2AD9" w:rsidRPr="00EF4551" w:rsidRDefault="00DD2AD9" w:rsidP="006041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3966" w:type="dxa"/>
          </w:tcPr>
          <w:p w:rsidR="00DD2AD9" w:rsidRPr="00EF4551" w:rsidRDefault="00DD2AD9" w:rsidP="006041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3264" w:type="dxa"/>
            <w:vMerge/>
          </w:tcPr>
          <w:p w:rsidR="00DD2AD9" w:rsidRPr="00EF4551" w:rsidRDefault="00DD2AD9" w:rsidP="006041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</w:tr>
    </w:tbl>
    <w:p w:rsidR="00DD2AD9" w:rsidRPr="00EF4551" w:rsidRDefault="00DD2AD9" w:rsidP="006041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604115" w:rsidRPr="00EF4551" w:rsidRDefault="00604115" w:rsidP="006041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○</w:t>
      </w:r>
      <w:r w:rsidR="009D0D6E" w:rsidRPr="00EF455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第</w:t>
      </w:r>
      <w:r w:rsidR="009D0D6E"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2次選考</w:t>
      </w:r>
      <w:r w:rsidR="009D0D6E" w:rsidRPr="00EF455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（面接）</w:t>
      </w:r>
      <w:r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に際し、配慮を必要とする</w:t>
      </w:r>
    </w:p>
    <w:p w:rsidR="00604115" w:rsidRPr="00EF4551" w:rsidRDefault="00604115" w:rsidP="00EF455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</w:pPr>
      <w:r w:rsidRPr="00EF4551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  <w:t xml:space="preserve">はい　</w:t>
      </w:r>
      <w:r w:rsidR="0056778C" w:rsidRPr="00EF4551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  <w:t xml:space="preserve"> </w:t>
      </w:r>
      <w:r w:rsidRPr="00EF4551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  <w:t>いいえ</w:t>
      </w:r>
    </w:p>
    <w:p w:rsidR="00604115" w:rsidRPr="00EF4551" w:rsidRDefault="00604115" w:rsidP="006041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「はい」を選択した方は、以下の</w:t>
      </w:r>
      <w:r w:rsidR="002244D5" w:rsidRPr="00EF455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該当する箇所にチェックして</w:t>
      </w:r>
      <w:r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ください。必要のない項目は無回答で</w:t>
      </w:r>
      <w:r w:rsidR="004459E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かま</w:t>
      </w:r>
      <w:r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いません。</w:t>
      </w:r>
    </w:p>
    <w:p w:rsidR="00604115" w:rsidRPr="00EF4551" w:rsidRDefault="00604115" w:rsidP="006041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「いいえ」を選択した方は、以下に回答する必要はありません。</w:t>
      </w:r>
    </w:p>
    <w:p w:rsidR="00604115" w:rsidRPr="00EF4551" w:rsidRDefault="00604115" w:rsidP="006041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690EBD" w:rsidRPr="00EF4551" w:rsidRDefault="002244D5" w:rsidP="002244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F4551">
        <w:rPr>
          <mc:AlternateContent>
            <mc:Choice Requires="w16se">
              <w:rFonts w:ascii="ＭＳ ゴシック" w:eastAsia="ＭＳ ゴシック" w:hAnsi="ＭＳ ゴシック" w:cs="ＭＳ ゴシック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604115"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試験官の発言事項を書面</w:t>
      </w:r>
      <w:r w:rsidRPr="00EF455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・パソコン等</w:t>
      </w:r>
      <w:r w:rsidR="00604115"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又は手話通訳で伝達する</w:t>
      </w:r>
    </w:p>
    <w:p w:rsidR="002244D5" w:rsidRPr="00EF4551" w:rsidRDefault="002244D5" w:rsidP="002B10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※選考会場に手話通訳を配置します</w:t>
      </w:r>
    </w:p>
    <w:p w:rsidR="00604115" w:rsidRPr="00EF4551" w:rsidRDefault="002244D5" w:rsidP="002244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F4551">
        <w:rPr>
          <mc:AlternateContent>
            <mc:Choice Requires="w16se">
              <w:rFonts w:ascii="ＭＳ ゴシック" w:eastAsia="ＭＳ ゴシック" w:hAnsi="ＭＳ ゴシック" w:cs="ＭＳ ゴシック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604115"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書面</w:t>
      </w:r>
      <w:r w:rsidRPr="00EF455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・パソコン等</w:t>
      </w:r>
      <w:r w:rsidR="00604115"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を希望</w:t>
      </w:r>
    </w:p>
    <w:p w:rsidR="00604115" w:rsidRPr="00EF4551" w:rsidRDefault="002244D5" w:rsidP="002244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F4551">
        <w:rPr>
          <mc:AlternateContent>
            <mc:Choice Requires="w16se">
              <w:rFonts w:ascii="ＭＳ ゴシック" w:eastAsia="ＭＳ ゴシック" w:hAnsi="ＭＳ ゴシック" w:cs="ＭＳ ゴシック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604115"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手話通訳を希望</w:t>
      </w:r>
    </w:p>
    <w:p w:rsidR="00604115" w:rsidRPr="00EF4551" w:rsidRDefault="002244D5" w:rsidP="002244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F4551">
        <w:rPr>
          <mc:AlternateContent>
            <mc:Choice Requires="w16se">
              <w:rFonts w:ascii="ＭＳ ゴシック" w:eastAsia="ＭＳ ゴシック" w:hAnsi="ＭＳ ゴシック" w:cs="ＭＳ ゴシック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604115"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書面</w:t>
      </w:r>
      <w:r w:rsidRPr="00EF455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・パソコン等</w:t>
      </w:r>
      <w:r w:rsidR="00604115"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と手話通訳両方希望</w:t>
      </w:r>
    </w:p>
    <w:p w:rsidR="00604115" w:rsidRPr="00EF4551" w:rsidRDefault="00604115" w:rsidP="006041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2244D5" w:rsidRPr="00EF4551" w:rsidRDefault="002244D5" w:rsidP="006041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F4551">
        <w:rPr>
          <mc:AlternateContent>
            <mc:Choice Requires="w16se">
              <w:rFonts w:ascii="ＭＳ ゴシック" w:eastAsia="ＭＳ ゴシック" w:hAnsi="ＭＳ ゴシック" w:cs="ＭＳ ゴシック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EF455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受験者</w:t>
      </w:r>
      <w:r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の発言事項を書面</w:t>
      </w:r>
      <w:r w:rsidRPr="00EF455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・パソコン等</w:t>
      </w:r>
      <w:r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又は手話通訳で伝達する</w:t>
      </w:r>
    </w:p>
    <w:p w:rsidR="002244D5" w:rsidRPr="00EF4551" w:rsidRDefault="002244D5" w:rsidP="002244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F4551">
        <w:rPr>
          <mc:AlternateContent>
            <mc:Choice Requires="w16se">
              <w:rFonts w:ascii="ＭＳ ゴシック" w:eastAsia="ＭＳ ゴシック" w:hAnsi="ＭＳ ゴシック" w:cs="ＭＳ ゴシック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書面</w:t>
      </w:r>
      <w:r w:rsidRPr="00EF455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・パソコン等</w:t>
      </w:r>
      <w:r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を希望</w:t>
      </w:r>
    </w:p>
    <w:p w:rsidR="002244D5" w:rsidRPr="00EF4551" w:rsidRDefault="002244D5" w:rsidP="002244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F4551">
        <w:rPr>
          <mc:AlternateContent>
            <mc:Choice Requires="w16se">
              <w:rFonts w:ascii="ＭＳ ゴシック" w:eastAsia="ＭＳ ゴシック" w:hAnsi="ＭＳ ゴシック" w:cs="ＭＳ ゴシック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手話通訳を希望</w:t>
      </w:r>
    </w:p>
    <w:p w:rsidR="002244D5" w:rsidRPr="00EF4551" w:rsidRDefault="002244D5" w:rsidP="002244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F4551">
        <w:rPr>
          <mc:AlternateContent>
            <mc:Choice Requires="w16se">
              <w:rFonts w:ascii="ＭＳ ゴシック" w:eastAsia="ＭＳ ゴシック" w:hAnsi="ＭＳ ゴシック" w:cs="ＭＳ ゴシック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書面</w:t>
      </w:r>
      <w:r w:rsidRPr="00EF455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・パソコン等</w:t>
      </w:r>
      <w:r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と手話通訳両方希望</w:t>
      </w:r>
    </w:p>
    <w:p w:rsidR="0017526B" w:rsidRPr="00EF4551" w:rsidRDefault="0017526B" w:rsidP="002244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17526B" w:rsidRPr="00EF4551" w:rsidRDefault="0017526B" w:rsidP="001752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F4551">
        <w:rPr>
          <mc:AlternateContent>
            <mc:Choice Requires="w16se">
              <w:rFonts w:ascii="ＭＳ ゴシック" w:eastAsia="ＭＳ ゴシック" w:hAnsi="ＭＳ ゴシック" w:cs="ＭＳ ゴシック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EF455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補聴器・補聴システムを持ち込んで使用する</w:t>
      </w:r>
    </w:p>
    <w:p w:rsidR="002244D5" w:rsidRPr="00EF4551" w:rsidRDefault="002244D5" w:rsidP="006041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604115" w:rsidRPr="00EF4551" w:rsidRDefault="002244D5" w:rsidP="006041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F4551">
        <w:rPr>
          <mc:AlternateContent>
            <mc:Choice Requires="w16se">
              <w:rFonts w:ascii="ＭＳ ゴシック" w:eastAsia="ＭＳ ゴシック" w:hAnsi="ＭＳ ゴシック" w:cs="ＭＳ ゴシック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604115"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車いすを使用する</w:t>
      </w:r>
    </w:p>
    <w:p w:rsidR="002244D5" w:rsidRPr="00EF4551" w:rsidRDefault="002244D5" w:rsidP="006041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604115" w:rsidRPr="00EF4551" w:rsidRDefault="002244D5" w:rsidP="006041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F4551">
        <w:rPr>
          <mc:AlternateContent>
            <mc:Choice Requires="w16se">
              <w:rFonts w:ascii="ＭＳ ゴシック" w:eastAsia="ＭＳ ゴシック" w:hAnsi="ＭＳ ゴシック" w:cs="ＭＳ ゴシック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EF455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公共交通機関ではなく、自家用車等で国立国会図書館に来場する</w:t>
      </w:r>
    </w:p>
    <w:p w:rsidR="00604115" w:rsidRPr="00EF4551" w:rsidRDefault="00604115" w:rsidP="006041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　　　　　　　　　　　　　　　　　　　　　　　　　</w:t>
      </w:r>
    </w:p>
    <w:p w:rsidR="00690EBD" w:rsidRPr="00EF4551" w:rsidRDefault="002244D5" w:rsidP="006041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F4551">
        <w:rPr>
          <mc:AlternateContent>
            <mc:Choice Requires="w16se">
              <w:rFonts w:ascii="ＭＳ ゴシック" w:eastAsia="ＭＳ ゴシック" w:hAnsi="ＭＳ ゴシック" w:cs="ＭＳ ゴシック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604115"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介助のための付添人が選考会場に来る</w:t>
      </w:r>
    </w:p>
    <w:p w:rsidR="00604115" w:rsidRPr="00EF4551" w:rsidRDefault="00690EBD" w:rsidP="00EF455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F455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※</w:t>
      </w:r>
      <w:r w:rsidR="002244D5" w:rsidRPr="00EF455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付添人の方には、</w:t>
      </w:r>
      <w:r w:rsidR="009D0D6E" w:rsidRPr="00EF455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面接</w:t>
      </w:r>
      <w:r w:rsidR="00604115"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時間中は別室を用意</w:t>
      </w:r>
      <w:r w:rsidRPr="00EF455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します</w:t>
      </w:r>
    </w:p>
    <w:p w:rsidR="002244D5" w:rsidRPr="00EF4551" w:rsidRDefault="002244D5" w:rsidP="006041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604115" w:rsidRPr="00EF4551" w:rsidRDefault="002244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F4551">
        <w:rPr>
          <mc:AlternateContent>
            <mc:Choice Requires="w16se">
              <w:rFonts w:ascii="ＭＳ ゴシック" w:eastAsia="ＭＳ ゴシック" w:hAnsi="ＭＳ ゴシック" w:cs="ＭＳ ゴシック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2"/>
        </w:rPr>
        <w:lastRenderedPageBreak/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604115"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身体障害者補助犬を同伴する</w:t>
      </w:r>
    </w:p>
    <w:p w:rsidR="00604115" w:rsidRPr="00EF4551" w:rsidRDefault="002244D5" w:rsidP="00EF455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F4551">
        <w:rPr>
          <mc:AlternateContent>
            <mc:Choice Requires="w16se">
              <w:rFonts w:ascii="ＭＳ ゴシック" w:eastAsia="ＭＳ ゴシック" w:hAnsi="ＭＳ ゴシック" w:cs="ＭＳ ゴシック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604115"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盲導犬</w:t>
      </w:r>
    </w:p>
    <w:p w:rsidR="00604115" w:rsidRPr="00EF4551" w:rsidRDefault="002244D5" w:rsidP="00EF455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F4551">
        <w:rPr>
          <mc:AlternateContent>
            <mc:Choice Requires="w16se">
              <w:rFonts w:ascii="ＭＳ ゴシック" w:eastAsia="ＭＳ ゴシック" w:hAnsi="ＭＳ ゴシック" w:cs="ＭＳ ゴシック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604115"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介助犬</w:t>
      </w:r>
    </w:p>
    <w:p w:rsidR="00604115" w:rsidRDefault="002244D5" w:rsidP="00EF455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F4551">
        <w:rPr>
          <mc:AlternateContent>
            <mc:Choice Requires="w16se">
              <w:rFonts w:ascii="ＭＳ ゴシック" w:eastAsia="ＭＳ ゴシック" w:hAnsi="ＭＳ ゴシック" w:cs="ＭＳ ゴシック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604115"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聴導犬</w:t>
      </w:r>
    </w:p>
    <w:p w:rsidR="0056778C" w:rsidRPr="00EF4551" w:rsidRDefault="0056778C" w:rsidP="00EF455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604115" w:rsidRPr="00EF4551" w:rsidRDefault="00604115" w:rsidP="006041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その他（上記以外の配慮の必要があれば、具体的に記入してください）</w:t>
      </w:r>
    </w:p>
    <w:p w:rsidR="00604115" w:rsidRPr="00604115" w:rsidRDefault="00604115" w:rsidP="006041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422C1E" w:rsidRDefault="00422C1E">
      <w:pPr>
        <w:widowControl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br w:type="page"/>
      </w:r>
    </w:p>
    <w:p w:rsidR="00604115" w:rsidRPr="00604115" w:rsidRDefault="00604115" w:rsidP="006041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604115" w:rsidRPr="00EF4551" w:rsidRDefault="00604115" w:rsidP="006041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『</w:t>
      </w:r>
      <w:r w:rsidR="00DA282F" w:rsidRPr="00EF455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配慮事項</w:t>
      </w:r>
      <w:r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調査票』の記入上の注意事項</w:t>
      </w:r>
    </w:p>
    <w:p w:rsidR="00B37172" w:rsidRPr="00EF4551" w:rsidRDefault="00B37172" w:rsidP="006041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604115" w:rsidRPr="00EF4551" w:rsidRDefault="00B37172" w:rsidP="006041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F455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配慮事項</w:t>
      </w:r>
      <w:r w:rsidR="00604115"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調査票</w:t>
      </w:r>
      <w:r w:rsidR="0056778C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に</w:t>
      </w:r>
      <w:r w:rsidR="00604115"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は、</w:t>
      </w:r>
      <w:r w:rsidR="009B75BD" w:rsidRPr="00EF455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国立国会図書館</w:t>
      </w:r>
      <w:r w:rsidR="00604115"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が</w:t>
      </w:r>
      <w:r w:rsidR="00AD2A3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第2次</w:t>
      </w:r>
      <w:r w:rsidR="00604115"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選考</w:t>
      </w:r>
      <w:r w:rsidR="00AD2A3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（面接）</w:t>
      </w:r>
      <w:r w:rsidR="00604115"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の準備に当たって必要となることを記入していただきます。</w:t>
      </w:r>
    </w:p>
    <w:p w:rsidR="00604115" w:rsidRPr="00EF4551" w:rsidRDefault="00604115" w:rsidP="006041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『</w:t>
      </w:r>
      <w:r w:rsidR="00AD2A3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第2次</w:t>
      </w:r>
      <w:r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選考</w:t>
      </w:r>
      <w:r w:rsidR="00AD2A3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（面接）</w:t>
      </w:r>
      <w:r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に際し、配慮を必要とする』については、配慮を必要とする方は『はい』を、配慮を必要としない方は『いいえ』を、○で囲んでください。</w:t>
      </w:r>
    </w:p>
    <w:p w:rsidR="00604115" w:rsidRPr="00EF4551" w:rsidRDefault="00604115" w:rsidP="006041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『いいえ』を○で囲んだ方は、</w:t>
      </w:r>
      <w:r w:rsidR="00B37172" w:rsidRPr="00EF455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以下に</w:t>
      </w:r>
      <w:r w:rsidR="00DA282F" w:rsidRPr="00EF455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チェック</w:t>
      </w:r>
      <w:r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する必要ありません。</w:t>
      </w:r>
    </w:p>
    <w:p w:rsidR="00604115" w:rsidRPr="00EF4551" w:rsidRDefault="00604115" w:rsidP="006041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604115" w:rsidRPr="00EF4551" w:rsidRDefault="00604115" w:rsidP="006041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聴覚障害のある方については、試験官</w:t>
      </w:r>
      <w:r w:rsidR="00DA282F" w:rsidRPr="00EF455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や受験者</w:t>
      </w:r>
      <w:r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の発言事項を書面</w:t>
      </w:r>
      <w:r w:rsidR="00DA282F" w:rsidRPr="00EF455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・パソコン等</w:t>
      </w:r>
      <w:r w:rsidR="00AD2A3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又</w:t>
      </w:r>
      <w:r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は手話通訳で伝達することが可能です（第</w:t>
      </w:r>
      <w:r w:rsidR="0056778C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2</w:t>
      </w:r>
      <w:r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次選考会場に手話通訳者を配置します）。希望する方は</w:t>
      </w:r>
      <w:r w:rsidR="00DA282F" w:rsidRPr="00EF455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チェック</w:t>
      </w:r>
      <w:r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ください。</w:t>
      </w:r>
    </w:p>
    <w:p w:rsidR="00604115" w:rsidRPr="00EF4551" w:rsidRDefault="00DA282F" w:rsidP="006041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F455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チェックした</w:t>
      </w:r>
      <w:r w:rsidR="00604115"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場合は、伝達方法について、『書面</w:t>
      </w:r>
      <w:r w:rsidRPr="00EF455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・パソコン等</w:t>
      </w:r>
      <w:r w:rsidR="00604115"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を希望』、『手話通訳を希望』、『書面</w:t>
      </w:r>
      <w:r w:rsidRPr="00EF455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・パソコン等</w:t>
      </w:r>
      <w:r w:rsidR="00604115"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と手話通訳両方希望』の３つから１つを選択して</w:t>
      </w:r>
      <w:r w:rsidRPr="00EF455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チェックして</w:t>
      </w:r>
      <w:r w:rsidR="00604115"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ください。</w:t>
      </w:r>
    </w:p>
    <w:p w:rsidR="00604115" w:rsidRDefault="00604115" w:rsidP="006041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  <w:u w:val="single"/>
        </w:rPr>
      </w:pPr>
    </w:p>
    <w:p w:rsidR="00AD2A36" w:rsidRPr="00EF4551" w:rsidRDefault="00AD2A36" w:rsidP="006041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F455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補聴器・補聴システムを持ち込む方はチェックしてください。</w:t>
      </w:r>
    </w:p>
    <w:p w:rsidR="00AD2A36" w:rsidRPr="00EF4551" w:rsidRDefault="00AD2A36" w:rsidP="006041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  <w:u w:val="single"/>
        </w:rPr>
      </w:pPr>
    </w:p>
    <w:p w:rsidR="00B37172" w:rsidRPr="00EF4551" w:rsidRDefault="00604115" w:rsidP="006041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車いすを使用する方は</w:t>
      </w:r>
      <w:r w:rsidR="00DA282F" w:rsidRPr="00EF455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チェックして</w:t>
      </w:r>
      <w:r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ください。</w:t>
      </w:r>
    </w:p>
    <w:p w:rsidR="00B37172" w:rsidRPr="00EF4551" w:rsidRDefault="00B37172" w:rsidP="006041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B37172" w:rsidRPr="00EF4551" w:rsidRDefault="00B37172" w:rsidP="00B371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F455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公共交通機関ではなく、自家用車等で国立国会図書館に来場する</w:t>
      </w:r>
      <w:r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方は</w:t>
      </w:r>
      <w:r w:rsidRPr="00EF455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チェックして</w:t>
      </w:r>
      <w:r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ください。</w:t>
      </w:r>
    </w:p>
    <w:p w:rsidR="00B37172" w:rsidRPr="00EF4551" w:rsidRDefault="00B37172" w:rsidP="006041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604115" w:rsidRPr="00EF4551" w:rsidRDefault="00604115" w:rsidP="006041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介助のための付添人が選考会場に来る場合は、</w:t>
      </w:r>
      <w:r w:rsidR="00B37172" w:rsidRPr="00EF455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チェックして</w:t>
      </w:r>
      <w:r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ください。</w:t>
      </w:r>
    </w:p>
    <w:p w:rsidR="00604115" w:rsidRPr="00EF4551" w:rsidRDefault="00604115" w:rsidP="006041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介助のための付添人は、</w:t>
      </w:r>
      <w:r w:rsidR="0055367D" w:rsidRPr="00EF455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面接</w:t>
      </w:r>
      <w:r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時間中に試験室に入室することはできません。</w:t>
      </w:r>
      <w:r w:rsidR="0055367D" w:rsidRPr="00EF455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面接</w:t>
      </w:r>
      <w:r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時間中は別室を用意します。</w:t>
      </w:r>
    </w:p>
    <w:p w:rsidR="00B37172" w:rsidRPr="00EF4551" w:rsidRDefault="00B37172" w:rsidP="006041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604115" w:rsidRPr="00EF4551" w:rsidRDefault="006041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身体障害者補助犬を同伴する場合は、</w:t>
      </w:r>
      <w:r w:rsidR="00B37172" w:rsidRPr="00EF455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チェックして</w:t>
      </w:r>
      <w:r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ください。</w:t>
      </w:r>
      <w:r w:rsidR="00B37172" w:rsidRPr="00EF455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チェックした</w:t>
      </w:r>
      <w:r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場合は、『盲導犬』、『介助犬』、『聴導犬』のいずれかを</w:t>
      </w:r>
      <w:r w:rsidR="00B37172" w:rsidRPr="00EF455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チェックして</w:t>
      </w:r>
      <w:r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ください。</w:t>
      </w:r>
    </w:p>
    <w:p w:rsidR="00604115" w:rsidRPr="00EF4551" w:rsidRDefault="00604115" w:rsidP="006041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604115" w:rsidRPr="00EF4551" w:rsidRDefault="00604115" w:rsidP="006041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その</w:t>
      </w:r>
      <w:r w:rsidR="00B37172" w:rsidRPr="00EF455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他</w:t>
      </w:r>
      <w:r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の欄</w:t>
      </w:r>
      <w:r w:rsidR="00B37172" w:rsidRPr="00EF455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に</w:t>
      </w:r>
      <w:r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は、選考に当たっての配慮が必要な場合であって、</w:t>
      </w:r>
      <w:r w:rsidR="00B37172" w:rsidRPr="00EF455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チェック</w:t>
      </w:r>
      <w:r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できないものを具体的に記入してください。</w:t>
      </w:r>
    </w:p>
    <w:p w:rsidR="00604115" w:rsidRPr="00EF4551" w:rsidRDefault="00604115" w:rsidP="006041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F455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記入した希望については、選考の実施上、配慮できない場合もあります。</w:t>
      </w:r>
    </w:p>
    <w:p w:rsidR="00604115" w:rsidRPr="00EF4551" w:rsidRDefault="00604115" w:rsidP="006041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07604F" w:rsidRPr="00604115" w:rsidRDefault="0007604F"/>
    <w:sectPr w:rsidR="0007604F" w:rsidRPr="00604115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B02" w:rsidRDefault="00E10B02" w:rsidP="009D0D6E">
      <w:r>
        <w:separator/>
      </w:r>
    </w:p>
  </w:endnote>
  <w:endnote w:type="continuationSeparator" w:id="0">
    <w:p w:rsidR="00E10B02" w:rsidRDefault="00E10B02" w:rsidP="009D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451152"/>
      <w:docPartObj>
        <w:docPartGallery w:val="Page Numbers (Bottom of Page)"/>
        <w:docPartUnique/>
      </w:docPartObj>
    </w:sdtPr>
    <w:sdtEndPr>
      <w:rPr>
        <w:rFonts w:ascii="Times New Roman" w:eastAsia="ＭＳ 明朝" w:hAnsi="Times New Roman" w:cs="Times New Roman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eastAsia="ＭＳ 明朝" w:hAnsi="Times New Roman" w:cs="Times New Roman"/>
          </w:rPr>
        </w:sdtEndPr>
        <w:sdtContent>
          <w:p w:rsidR="004959A9" w:rsidRPr="00EF4551" w:rsidRDefault="004959A9">
            <w:pPr>
              <w:pStyle w:val="a5"/>
              <w:jc w:val="center"/>
              <w:rPr>
                <w:rFonts w:ascii="Times New Roman" w:eastAsia="ＭＳ 明朝" w:hAnsi="Times New Roman" w:cs="Times New Roman"/>
              </w:rPr>
            </w:pPr>
            <w:r w:rsidRPr="00EF4551">
              <w:rPr>
                <w:rFonts w:ascii="Times New Roman" w:eastAsia="ＭＳ 明朝" w:hAnsi="Times New Roman" w:cs="Times New Roman"/>
                <w:lang w:val="ja-JP"/>
              </w:rPr>
              <w:t xml:space="preserve"> </w:t>
            </w:r>
            <w:r w:rsidRPr="00EF4551">
              <w:rPr>
                <w:rFonts w:ascii="Times New Roman" w:eastAsia="ＭＳ 明朝" w:hAnsi="Times New Roman" w:cs="Times New Roman"/>
                <w:bCs/>
                <w:sz w:val="24"/>
                <w:szCs w:val="24"/>
              </w:rPr>
              <w:fldChar w:fldCharType="begin"/>
            </w:r>
            <w:r w:rsidRPr="00EF4551">
              <w:rPr>
                <w:rFonts w:ascii="Times New Roman" w:eastAsia="ＭＳ 明朝" w:hAnsi="Times New Roman" w:cs="Times New Roman"/>
                <w:bCs/>
              </w:rPr>
              <w:instrText>PAGE</w:instrText>
            </w:r>
            <w:r w:rsidRPr="00EF4551">
              <w:rPr>
                <w:rFonts w:ascii="Times New Roman" w:eastAsia="ＭＳ 明朝" w:hAnsi="Times New Roman" w:cs="Times New Roman"/>
                <w:bCs/>
                <w:sz w:val="24"/>
                <w:szCs w:val="24"/>
              </w:rPr>
              <w:fldChar w:fldCharType="separate"/>
            </w:r>
            <w:r w:rsidR="00EF4551">
              <w:rPr>
                <w:rFonts w:ascii="Times New Roman" w:eastAsia="ＭＳ 明朝" w:hAnsi="Times New Roman" w:cs="Times New Roman"/>
                <w:bCs/>
                <w:noProof/>
              </w:rPr>
              <w:t>3</w:t>
            </w:r>
            <w:r w:rsidRPr="00EF4551">
              <w:rPr>
                <w:rFonts w:ascii="Times New Roman" w:eastAsia="ＭＳ 明朝" w:hAnsi="Times New Roman" w:cs="Times New Roman"/>
                <w:bCs/>
                <w:sz w:val="24"/>
                <w:szCs w:val="24"/>
              </w:rPr>
              <w:fldChar w:fldCharType="end"/>
            </w:r>
            <w:r w:rsidRPr="00EF4551">
              <w:rPr>
                <w:rFonts w:ascii="Times New Roman" w:eastAsia="ＭＳ 明朝" w:hAnsi="Times New Roman" w:cs="Times New Roman"/>
                <w:lang w:val="ja-JP"/>
              </w:rPr>
              <w:t xml:space="preserve"> / </w:t>
            </w:r>
            <w:r w:rsidRPr="00EF4551">
              <w:rPr>
                <w:rFonts w:ascii="Times New Roman" w:eastAsia="ＭＳ 明朝" w:hAnsi="Times New Roman" w:cs="Times New Roman"/>
                <w:bCs/>
                <w:sz w:val="24"/>
                <w:szCs w:val="24"/>
              </w:rPr>
              <w:fldChar w:fldCharType="begin"/>
            </w:r>
            <w:r w:rsidRPr="00EF4551">
              <w:rPr>
                <w:rFonts w:ascii="Times New Roman" w:eastAsia="ＭＳ 明朝" w:hAnsi="Times New Roman" w:cs="Times New Roman"/>
                <w:bCs/>
              </w:rPr>
              <w:instrText>NUMPAGES</w:instrText>
            </w:r>
            <w:r w:rsidRPr="00EF4551">
              <w:rPr>
                <w:rFonts w:ascii="Times New Roman" w:eastAsia="ＭＳ 明朝" w:hAnsi="Times New Roman" w:cs="Times New Roman"/>
                <w:bCs/>
                <w:sz w:val="24"/>
                <w:szCs w:val="24"/>
              </w:rPr>
              <w:fldChar w:fldCharType="separate"/>
            </w:r>
            <w:r w:rsidR="00EF4551">
              <w:rPr>
                <w:rFonts w:ascii="Times New Roman" w:eastAsia="ＭＳ 明朝" w:hAnsi="Times New Roman" w:cs="Times New Roman"/>
                <w:bCs/>
                <w:noProof/>
              </w:rPr>
              <w:t>3</w:t>
            </w:r>
            <w:r w:rsidRPr="00EF4551">
              <w:rPr>
                <w:rFonts w:ascii="Times New Roman" w:eastAsia="ＭＳ 明朝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59A9" w:rsidRDefault="004959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B02" w:rsidRDefault="00E10B02" w:rsidP="009D0D6E">
      <w:r>
        <w:separator/>
      </w:r>
    </w:p>
  </w:footnote>
  <w:footnote w:type="continuationSeparator" w:id="0">
    <w:p w:rsidR="00E10B02" w:rsidRDefault="00E10B02" w:rsidP="009D0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15"/>
    <w:rsid w:val="00066B03"/>
    <w:rsid w:val="0007604F"/>
    <w:rsid w:val="000B54FD"/>
    <w:rsid w:val="0017526B"/>
    <w:rsid w:val="001809EC"/>
    <w:rsid w:val="001C31A9"/>
    <w:rsid w:val="001F5085"/>
    <w:rsid w:val="001F59AB"/>
    <w:rsid w:val="002232DD"/>
    <w:rsid w:val="002244D5"/>
    <w:rsid w:val="002303AF"/>
    <w:rsid w:val="002B1053"/>
    <w:rsid w:val="002C48D8"/>
    <w:rsid w:val="00325851"/>
    <w:rsid w:val="003839A4"/>
    <w:rsid w:val="003B5D35"/>
    <w:rsid w:val="003C50AC"/>
    <w:rsid w:val="003C689E"/>
    <w:rsid w:val="003F27CC"/>
    <w:rsid w:val="00404EF8"/>
    <w:rsid w:val="00410ED8"/>
    <w:rsid w:val="00420F45"/>
    <w:rsid w:val="00422C1E"/>
    <w:rsid w:val="00425FFE"/>
    <w:rsid w:val="004459E9"/>
    <w:rsid w:val="00483DB6"/>
    <w:rsid w:val="00486462"/>
    <w:rsid w:val="004959A9"/>
    <w:rsid w:val="004A73A6"/>
    <w:rsid w:val="004C1EE6"/>
    <w:rsid w:val="00514CD4"/>
    <w:rsid w:val="00531C75"/>
    <w:rsid w:val="0055367D"/>
    <w:rsid w:val="00562F39"/>
    <w:rsid w:val="0056778C"/>
    <w:rsid w:val="005739F3"/>
    <w:rsid w:val="0057537F"/>
    <w:rsid w:val="00585E28"/>
    <w:rsid w:val="005A01D7"/>
    <w:rsid w:val="00604115"/>
    <w:rsid w:val="006112EE"/>
    <w:rsid w:val="00613AB4"/>
    <w:rsid w:val="00617C74"/>
    <w:rsid w:val="00647F0D"/>
    <w:rsid w:val="00653265"/>
    <w:rsid w:val="00666161"/>
    <w:rsid w:val="00675F8B"/>
    <w:rsid w:val="00690EBD"/>
    <w:rsid w:val="006A490C"/>
    <w:rsid w:val="006B4DB0"/>
    <w:rsid w:val="006D3F6E"/>
    <w:rsid w:val="006F2840"/>
    <w:rsid w:val="006F6ED7"/>
    <w:rsid w:val="00710B08"/>
    <w:rsid w:val="007808CD"/>
    <w:rsid w:val="007B3A4D"/>
    <w:rsid w:val="007E48CC"/>
    <w:rsid w:val="00896206"/>
    <w:rsid w:val="008C48D4"/>
    <w:rsid w:val="009042EE"/>
    <w:rsid w:val="00916DB5"/>
    <w:rsid w:val="0093650A"/>
    <w:rsid w:val="009B75BD"/>
    <w:rsid w:val="009D0D6E"/>
    <w:rsid w:val="00A035C2"/>
    <w:rsid w:val="00AA30FA"/>
    <w:rsid w:val="00AA71D4"/>
    <w:rsid w:val="00AB0BD5"/>
    <w:rsid w:val="00AB2BA3"/>
    <w:rsid w:val="00AC2880"/>
    <w:rsid w:val="00AD2A36"/>
    <w:rsid w:val="00AF655F"/>
    <w:rsid w:val="00B2794D"/>
    <w:rsid w:val="00B37172"/>
    <w:rsid w:val="00B479A8"/>
    <w:rsid w:val="00B514A6"/>
    <w:rsid w:val="00B56AC3"/>
    <w:rsid w:val="00B9390D"/>
    <w:rsid w:val="00B95D42"/>
    <w:rsid w:val="00B96B60"/>
    <w:rsid w:val="00BA1133"/>
    <w:rsid w:val="00BE5E6D"/>
    <w:rsid w:val="00C008C2"/>
    <w:rsid w:val="00C33797"/>
    <w:rsid w:val="00C4491F"/>
    <w:rsid w:val="00C506AE"/>
    <w:rsid w:val="00CF65A1"/>
    <w:rsid w:val="00D00277"/>
    <w:rsid w:val="00D82F97"/>
    <w:rsid w:val="00D84C5C"/>
    <w:rsid w:val="00DA282F"/>
    <w:rsid w:val="00DA283E"/>
    <w:rsid w:val="00DD2AD9"/>
    <w:rsid w:val="00DF720C"/>
    <w:rsid w:val="00E0418C"/>
    <w:rsid w:val="00E10B02"/>
    <w:rsid w:val="00E726BE"/>
    <w:rsid w:val="00E94288"/>
    <w:rsid w:val="00EC2252"/>
    <w:rsid w:val="00EF4551"/>
    <w:rsid w:val="00F5372D"/>
    <w:rsid w:val="00F6517B"/>
    <w:rsid w:val="00F92AB1"/>
    <w:rsid w:val="00FE37D8"/>
    <w:rsid w:val="00FE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D4C0BD-C778-4817-90BF-478FAD1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041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04115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D0D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D6E"/>
  </w:style>
  <w:style w:type="paragraph" w:styleId="a5">
    <w:name w:val="footer"/>
    <w:basedOn w:val="a"/>
    <w:link w:val="a6"/>
    <w:uiPriority w:val="99"/>
    <w:unhideWhenUsed/>
    <w:rsid w:val="009D0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D6E"/>
  </w:style>
  <w:style w:type="paragraph" w:styleId="a7">
    <w:name w:val="Balloon Text"/>
    <w:basedOn w:val="a"/>
    <w:link w:val="a8"/>
    <w:uiPriority w:val="99"/>
    <w:semiHidden/>
    <w:unhideWhenUsed/>
    <w:rsid w:val="00422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2C1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D2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国立国会図書館</dc:creator>
  <cp:keywords/>
  <dc:description/>
  <cp:lastModifiedBy>国立国会図書館</cp:lastModifiedBy>
  <cp:revision>23</cp:revision>
  <cp:lastPrinted>2019-02-28T02:37:00Z</cp:lastPrinted>
  <dcterms:created xsi:type="dcterms:W3CDTF">2019-02-27T11:28:00Z</dcterms:created>
  <dcterms:modified xsi:type="dcterms:W3CDTF">2019-03-18T06:00:00Z</dcterms:modified>
</cp:coreProperties>
</file>